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83" w:rsidRDefault="000D1283" w:rsidP="00736536">
      <w:pPr>
        <w:pStyle w:val="ConsTitle"/>
        <w:widowControl/>
        <w:tabs>
          <w:tab w:val="left" w:pos="1560"/>
        </w:tabs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736536">
        <w:rPr>
          <w:rFonts w:ascii="Times New Roman" w:hAnsi="Times New Roman"/>
          <w:b w:val="0"/>
          <w:sz w:val="28"/>
          <w:szCs w:val="28"/>
        </w:rPr>
        <w:t xml:space="preserve">Совет </w:t>
      </w:r>
      <w:r>
        <w:rPr>
          <w:rFonts w:ascii="Times New Roman" w:hAnsi="Times New Roman"/>
          <w:b w:val="0"/>
          <w:sz w:val="28"/>
          <w:szCs w:val="28"/>
        </w:rPr>
        <w:t>сельского поселения Артакульский сельсовет</w:t>
      </w:r>
    </w:p>
    <w:p w:rsidR="000D1283" w:rsidRDefault="000D1283" w:rsidP="00736536">
      <w:pPr>
        <w:pStyle w:val="ConsTitle"/>
        <w:widowControl/>
        <w:tabs>
          <w:tab w:val="left" w:pos="1560"/>
        </w:tabs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муниципального района Караидельский район</w:t>
      </w:r>
    </w:p>
    <w:p w:rsidR="000D1283" w:rsidRPr="00736536" w:rsidRDefault="000D1283" w:rsidP="00736536">
      <w:pPr>
        <w:pStyle w:val="ConsTitle"/>
        <w:widowControl/>
        <w:tabs>
          <w:tab w:val="left" w:pos="1560"/>
        </w:tabs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Республики Башкортостан</w:t>
      </w:r>
    </w:p>
    <w:p w:rsidR="000D1283" w:rsidRDefault="000D1283" w:rsidP="007630AC">
      <w:pPr>
        <w:pStyle w:val="ConsTitle"/>
        <w:widowControl/>
        <w:ind w:right="0"/>
        <w:jc w:val="center"/>
        <w:rPr>
          <w:rFonts w:ascii="Times New Roman" w:hAnsi="Times New Roman"/>
        </w:rPr>
      </w:pPr>
    </w:p>
    <w:p w:rsidR="000D1283" w:rsidRDefault="000D1283" w:rsidP="007630AC">
      <w:pPr>
        <w:pStyle w:val="ConsTitle"/>
        <w:widowControl/>
        <w:ind w:right="0"/>
        <w:jc w:val="center"/>
        <w:rPr>
          <w:rFonts w:ascii="Times New Roman" w:hAnsi="Times New Roman"/>
        </w:rPr>
      </w:pPr>
    </w:p>
    <w:p w:rsidR="000D1283" w:rsidRDefault="000D1283" w:rsidP="007630AC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E39B6">
        <w:rPr>
          <w:rFonts w:ascii="Times New Roman" w:hAnsi="Times New Roman"/>
          <w:sz w:val="28"/>
          <w:szCs w:val="28"/>
        </w:rPr>
        <w:t>ЕШЕНИЕ</w:t>
      </w:r>
    </w:p>
    <w:p w:rsidR="000D1283" w:rsidRDefault="000D1283" w:rsidP="007630AC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0D1283" w:rsidRPr="00736536" w:rsidRDefault="000D1283" w:rsidP="007630AC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736536">
        <w:rPr>
          <w:rFonts w:ascii="Times New Roman" w:hAnsi="Times New Roman"/>
          <w:b w:val="0"/>
          <w:sz w:val="28"/>
          <w:szCs w:val="28"/>
        </w:rPr>
        <w:t>04 октября 2023 года №2/3</w:t>
      </w:r>
    </w:p>
    <w:p w:rsidR="000D1283" w:rsidRDefault="000D1283" w:rsidP="00DA2E60"/>
    <w:p w:rsidR="000D1283" w:rsidRDefault="000D1283" w:rsidP="00E10562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7630AC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Положение о старостах сельских населенных пунктов, входящих в состав сельского поселения Артакульский сельсовет муниципального района Караидельский район Республики Башкортостан,</w:t>
      </w:r>
    </w:p>
    <w:p w:rsidR="000D1283" w:rsidRDefault="000D1283" w:rsidP="00AB641E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утвержденное </w:t>
      </w:r>
      <w:r w:rsidRPr="007630AC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7630AC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7630AC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Караидельский</w:t>
      </w:r>
      <w:r w:rsidRPr="007630AC">
        <w:rPr>
          <w:sz w:val="28"/>
          <w:szCs w:val="28"/>
        </w:rPr>
        <w:t xml:space="preserve"> район Республики Башкортостан </w:t>
      </w:r>
    </w:p>
    <w:p w:rsidR="000D1283" w:rsidRPr="007630AC" w:rsidRDefault="000D1283" w:rsidP="00AB641E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7630AC">
        <w:rPr>
          <w:sz w:val="28"/>
          <w:szCs w:val="28"/>
        </w:rPr>
        <w:t xml:space="preserve">от </w:t>
      </w:r>
      <w:r w:rsidRPr="006C36D4">
        <w:rPr>
          <w:sz w:val="28"/>
          <w:szCs w:val="28"/>
        </w:rPr>
        <w:t>30 июля 2020 года №</w:t>
      </w:r>
      <w:r>
        <w:rPr>
          <w:sz w:val="28"/>
          <w:szCs w:val="28"/>
        </w:rPr>
        <w:t xml:space="preserve"> </w:t>
      </w:r>
      <w:r w:rsidRPr="006C36D4">
        <w:rPr>
          <w:sz w:val="28"/>
          <w:szCs w:val="28"/>
        </w:rPr>
        <w:t xml:space="preserve">9/5  </w:t>
      </w:r>
    </w:p>
    <w:p w:rsidR="000D1283" w:rsidRDefault="000D1283" w:rsidP="00AB641E">
      <w:pPr>
        <w:tabs>
          <w:tab w:val="left" w:pos="6105"/>
        </w:tabs>
      </w:pPr>
      <w:r>
        <w:tab/>
      </w:r>
    </w:p>
    <w:p w:rsidR="000D1283" w:rsidRDefault="000D1283" w:rsidP="0031775F">
      <w:pPr>
        <w:ind w:firstLine="567"/>
        <w:jc w:val="both"/>
        <w:rPr>
          <w:sz w:val="28"/>
          <w:szCs w:val="28"/>
        </w:rPr>
      </w:pPr>
      <w:r w:rsidRPr="00782BE0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и законами </w:t>
      </w:r>
      <w:r w:rsidRPr="00782BE0">
        <w:rPr>
          <w:sz w:val="28"/>
          <w:szCs w:val="28"/>
        </w:rPr>
        <w:t>от 06</w:t>
      </w:r>
      <w:r>
        <w:rPr>
          <w:sz w:val="28"/>
          <w:szCs w:val="28"/>
        </w:rPr>
        <w:t xml:space="preserve"> октября 2003</w:t>
      </w:r>
      <w:r w:rsidRPr="00782BE0">
        <w:rPr>
          <w:sz w:val="28"/>
          <w:szCs w:val="28"/>
        </w:rPr>
        <w:t xml:space="preserve"> № 1</w:t>
      </w:r>
      <w:r>
        <w:rPr>
          <w:sz w:val="28"/>
          <w:szCs w:val="28"/>
        </w:rPr>
        <w:t>31</w:t>
      </w:r>
      <w:r w:rsidRPr="00782BE0">
        <w:rPr>
          <w:sz w:val="28"/>
          <w:szCs w:val="28"/>
        </w:rPr>
        <w:t xml:space="preserve">-ФЗ «Об общих принципах организации </w:t>
      </w:r>
      <w:r>
        <w:rPr>
          <w:sz w:val="28"/>
          <w:szCs w:val="28"/>
        </w:rPr>
        <w:t>местного самоуправления в</w:t>
      </w:r>
      <w:r w:rsidRPr="00782BE0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 xml:space="preserve">, </w:t>
      </w:r>
      <w:r w:rsidRPr="0031775F">
        <w:rPr>
          <w:sz w:val="28"/>
          <w:szCs w:val="28"/>
        </w:rPr>
        <w:t>от 06</w:t>
      </w:r>
      <w:r>
        <w:rPr>
          <w:sz w:val="28"/>
          <w:szCs w:val="28"/>
        </w:rPr>
        <w:t xml:space="preserve"> февраля </w:t>
      </w:r>
      <w:r w:rsidRPr="0031775F">
        <w:rPr>
          <w:sz w:val="28"/>
          <w:szCs w:val="28"/>
        </w:rPr>
        <w:t>2023 №12-ФЗ</w:t>
      </w:r>
      <w:r>
        <w:rPr>
          <w:sz w:val="28"/>
          <w:szCs w:val="28"/>
        </w:rPr>
        <w:t xml:space="preserve"> «</w:t>
      </w:r>
      <w:r w:rsidRPr="001B49BD">
        <w:rPr>
          <w:sz w:val="28"/>
          <w:szCs w:val="28"/>
          <w:shd w:val="clear" w:color="auto" w:fill="FFFFFF"/>
        </w:rPr>
        <w:t>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</w:t>
      </w:r>
      <w:r w:rsidRPr="001B49BD">
        <w:rPr>
          <w:sz w:val="28"/>
          <w:szCs w:val="28"/>
        </w:rPr>
        <w:t>»</w:t>
      </w:r>
      <w:r>
        <w:rPr>
          <w:sz w:val="28"/>
          <w:szCs w:val="28"/>
        </w:rPr>
        <w:t xml:space="preserve">, Законом Республики Башкортостан от 10 июля 2019 года № 122-з «О старостах сельских населенных пунктов в Республике Башкортостан», в целях приведения в соответствие с действующим законодательством муниципальных нормативных правовых актов Совет сельского поселения Артакульский сельсовет муниципального района Караидельский район Республики Башкортостан  </w:t>
      </w:r>
      <w:r w:rsidRPr="00782BE0">
        <w:rPr>
          <w:sz w:val="28"/>
          <w:szCs w:val="28"/>
        </w:rPr>
        <w:t>решил:</w:t>
      </w:r>
    </w:p>
    <w:p w:rsidR="000D1283" w:rsidRPr="00AA3D6C" w:rsidRDefault="000D1283" w:rsidP="000473F1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2BE0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Положение о старостах сельских населенных пунктов, входящих в состав сельского поселения Артакульский сельсовет муниципального района Караидельский район Республики Башкортостан,  утвержденное </w:t>
      </w:r>
      <w:r w:rsidRPr="007630AC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7630AC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7630AC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Караидельский</w:t>
      </w:r>
      <w:r w:rsidRPr="007630AC">
        <w:rPr>
          <w:sz w:val="28"/>
          <w:szCs w:val="28"/>
        </w:rPr>
        <w:t xml:space="preserve"> район Республики Башкортостан </w:t>
      </w:r>
      <w:r w:rsidRPr="00AA3D6C">
        <w:rPr>
          <w:sz w:val="28"/>
          <w:szCs w:val="28"/>
        </w:rPr>
        <w:t xml:space="preserve">от  30 июля 2020 года №9/5, следующие изменения: </w:t>
      </w:r>
    </w:p>
    <w:p w:rsidR="000D1283" w:rsidRDefault="000D1283" w:rsidP="00C548D2">
      <w:pPr>
        <w:pStyle w:val="consplusnormal"/>
        <w:tabs>
          <w:tab w:val="left" w:pos="7560"/>
        </w:tabs>
        <w:spacing w:before="0" w:beforeAutospacing="0" w:after="0" w:afterAutospacing="0"/>
        <w:ind w:right="99" w:firstLine="567"/>
        <w:jc w:val="both"/>
        <w:rPr>
          <w:sz w:val="28"/>
          <w:szCs w:val="28"/>
        </w:rPr>
      </w:pPr>
      <w:r w:rsidRPr="00AA3D6C"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AA3D6C">
        <w:rPr>
          <w:sz w:val="28"/>
          <w:szCs w:val="28"/>
        </w:rPr>
        <w:t xml:space="preserve">ункт 5 статьи 1 «Общие положения» изложить в следующей </w:t>
      </w:r>
      <w:r w:rsidRPr="00782BE0">
        <w:rPr>
          <w:sz w:val="28"/>
          <w:szCs w:val="28"/>
        </w:rPr>
        <w:t xml:space="preserve">редакции: </w:t>
      </w:r>
    </w:p>
    <w:p w:rsidR="000D1283" w:rsidRPr="00E36976" w:rsidRDefault="000D1283" w:rsidP="00E36976">
      <w:pPr>
        <w:ind w:firstLine="567"/>
        <w:jc w:val="both"/>
        <w:rPr>
          <w:sz w:val="28"/>
          <w:szCs w:val="28"/>
        </w:rPr>
      </w:pPr>
      <w:r w:rsidRPr="00782BE0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782BE0">
        <w:rPr>
          <w:sz w:val="28"/>
          <w:szCs w:val="28"/>
        </w:rPr>
        <w:t xml:space="preserve">. </w:t>
      </w:r>
      <w:r w:rsidRPr="00E36976">
        <w:rPr>
          <w:sz w:val="28"/>
          <w:szCs w:val="28"/>
        </w:rPr>
        <w:t>Староста сельского населенного пункта назначается представительным органом муниципального образования, в состав которого входит данн</w:t>
      </w:r>
      <w:r>
        <w:rPr>
          <w:sz w:val="28"/>
          <w:szCs w:val="28"/>
        </w:rPr>
        <w:t>ый сельский населенный пункт, по</w:t>
      </w:r>
      <w:r w:rsidRPr="00E36976">
        <w:rPr>
          <w:sz w:val="28"/>
          <w:szCs w:val="28"/>
        </w:rPr>
        <w:t xml:space="preserve"> представлению схода граждан сельского населенного пункта. Староста сельского населенного пункта назначается из числа граждан</w:t>
      </w:r>
      <w:r>
        <w:rPr>
          <w:sz w:val="28"/>
          <w:szCs w:val="28"/>
        </w:rPr>
        <w:t xml:space="preserve"> Р</w:t>
      </w:r>
      <w:r w:rsidRPr="00E36976">
        <w:rPr>
          <w:sz w:val="28"/>
          <w:szCs w:val="28"/>
        </w:rPr>
        <w:t>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</w:t>
      </w:r>
      <w:r>
        <w:rPr>
          <w:sz w:val="28"/>
          <w:szCs w:val="28"/>
        </w:rPr>
        <w:t xml:space="preserve"> </w:t>
      </w:r>
      <w:r w:rsidRPr="00E36976">
        <w:rPr>
          <w:sz w:val="28"/>
          <w:szCs w:val="28"/>
        </w:rPr>
        <w:t>18 лет и имеющих в собственности жилое помещение, расположенное на территории данного сельского населенного пункта.».</w:t>
      </w:r>
    </w:p>
    <w:p w:rsidR="000D1283" w:rsidRDefault="000D1283" w:rsidP="00E10562">
      <w:pPr>
        <w:pStyle w:val="consplusnormal"/>
        <w:tabs>
          <w:tab w:val="left" w:pos="7560"/>
        </w:tabs>
        <w:spacing w:before="0" w:beforeAutospacing="0" w:after="0" w:afterAutospacing="0"/>
        <w:ind w:right="9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6 статьи 1 «</w:t>
      </w:r>
      <w:r w:rsidRPr="00E10562">
        <w:rPr>
          <w:sz w:val="28"/>
          <w:szCs w:val="28"/>
        </w:rPr>
        <w:t>Общие положения</w:t>
      </w:r>
      <w:r>
        <w:rPr>
          <w:sz w:val="28"/>
          <w:szCs w:val="28"/>
        </w:rPr>
        <w:t xml:space="preserve">» </w:t>
      </w:r>
      <w:r w:rsidRPr="00782BE0">
        <w:rPr>
          <w:sz w:val="28"/>
          <w:szCs w:val="28"/>
        </w:rPr>
        <w:t xml:space="preserve">изложить в следующей редакции: </w:t>
      </w:r>
    </w:p>
    <w:p w:rsidR="000D1283" w:rsidRPr="00D404A3" w:rsidRDefault="000D1283" w:rsidP="00E92005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D404A3">
        <w:rPr>
          <w:sz w:val="28"/>
          <w:szCs w:val="28"/>
        </w:rPr>
        <w:t>Старостой не может быть назначено лицо:</w:t>
      </w:r>
    </w:p>
    <w:p w:rsidR="000D1283" w:rsidRPr="006C36D4" w:rsidRDefault="000D1283" w:rsidP="00E92005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065F63">
        <w:rPr>
          <w:sz w:val="28"/>
          <w:szCs w:val="28"/>
        </w:rPr>
        <w:t>1)</w:t>
      </w:r>
      <w:r>
        <w:rPr>
          <w:color w:val="FF0000"/>
          <w:sz w:val="28"/>
          <w:szCs w:val="28"/>
        </w:rPr>
        <w:t xml:space="preserve"> </w:t>
      </w:r>
      <w:r w:rsidRPr="006C36D4">
        <w:rPr>
          <w:sz w:val="28"/>
          <w:szCs w:val="28"/>
        </w:rPr>
        <w:t>замещающее государственную должность, должность государственной гражданской службы, муниципальную 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</w:t>
      </w:r>
    </w:p>
    <w:p w:rsidR="000D1283" w:rsidRPr="00065F63" w:rsidRDefault="000D1283" w:rsidP="00E92005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065F63">
        <w:rPr>
          <w:sz w:val="28"/>
          <w:szCs w:val="28"/>
        </w:rPr>
        <w:t>2) признанное судом недееспособным или ограниченно дееспособным;</w:t>
      </w:r>
    </w:p>
    <w:p w:rsidR="000D1283" w:rsidRPr="00A7602E" w:rsidRDefault="000D1283" w:rsidP="00E92005">
      <w:pPr>
        <w:autoSpaceDE w:val="0"/>
        <w:autoSpaceDN w:val="0"/>
        <w:adjustRightInd w:val="0"/>
        <w:spacing w:line="200" w:lineRule="atLeast"/>
        <w:ind w:firstLine="709"/>
        <w:jc w:val="both"/>
        <w:rPr>
          <w:sz w:val="28"/>
          <w:szCs w:val="28"/>
        </w:rPr>
      </w:pPr>
      <w:r w:rsidRPr="00065F6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065F63">
        <w:rPr>
          <w:sz w:val="28"/>
          <w:szCs w:val="28"/>
        </w:rPr>
        <w:t xml:space="preserve">имеющее непогашенную </w:t>
      </w:r>
      <w:r>
        <w:rPr>
          <w:sz w:val="28"/>
          <w:szCs w:val="28"/>
        </w:rPr>
        <w:t>или неснятую судимость.».</w:t>
      </w:r>
    </w:p>
    <w:p w:rsidR="000D1283" w:rsidRPr="004741A3" w:rsidRDefault="000D1283" w:rsidP="006C36D4">
      <w:pPr>
        <w:pStyle w:val="consplusnormal"/>
        <w:tabs>
          <w:tab w:val="left" w:pos="7560"/>
        </w:tabs>
        <w:spacing w:before="0" w:beforeAutospacing="0" w:after="0" w:afterAutospacing="0"/>
        <w:ind w:right="99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2BE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2. </w:t>
      </w:r>
      <w:r w:rsidRPr="0019038E">
        <w:rPr>
          <w:bCs/>
          <w:sz w:val="28"/>
          <w:szCs w:val="28"/>
        </w:rPr>
        <w:t xml:space="preserve">Обнародовать настоящее решение в здании администрации сельского поселения </w:t>
      </w:r>
      <w:r>
        <w:rPr>
          <w:bCs/>
          <w:sz w:val="28"/>
          <w:szCs w:val="28"/>
        </w:rPr>
        <w:t xml:space="preserve">Артакульский </w:t>
      </w:r>
      <w:r w:rsidRPr="0019038E">
        <w:rPr>
          <w:bCs/>
          <w:sz w:val="28"/>
          <w:szCs w:val="28"/>
        </w:rPr>
        <w:t>сельсовет по адресу: Республика Башкортостан, Караидельский район, с.</w:t>
      </w:r>
      <w:r>
        <w:rPr>
          <w:bCs/>
          <w:sz w:val="28"/>
          <w:szCs w:val="28"/>
        </w:rPr>
        <w:t>Артакуль</w:t>
      </w:r>
      <w:r w:rsidRPr="0019038E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>Центральная,13</w:t>
      </w:r>
      <w:r w:rsidRPr="0019038E">
        <w:rPr>
          <w:bCs/>
          <w:sz w:val="28"/>
          <w:szCs w:val="28"/>
        </w:rPr>
        <w:t xml:space="preserve">, и разместить в сети общего доступа «Интернет» на официальном сайте </w:t>
      </w:r>
      <w:r w:rsidRPr="0019038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Артакульский</w:t>
      </w:r>
      <w:r w:rsidRPr="0019038E">
        <w:rPr>
          <w:sz w:val="28"/>
          <w:szCs w:val="28"/>
        </w:rPr>
        <w:t xml:space="preserve"> сельсовет муниципального района Караидельский район Республики Башкортостан: </w:t>
      </w:r>
      <w:r w:rsidRPr="004741A3">
        <w:rPr>
          <w:sz w:val="28"/>
          <w:szCs w:val="28"/>
        </w:rPr>
        <w:t>http://artakul.ru/</w:t>
      </w:r>
    </w:p>
    <w:p w:rsidR="000D1283" w:rsidRPr="004741A3" w:rsidRDefault="000D1283" w:rsidP="004741A3">
      <w:pPr>
        <w:pStyle w:val="BodyTextIndent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1097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F10979">
        <w:rPr>
          <w:sz w:val="28"/>
          <w:szCs w:val="28"/>
        </w:rPr>
        <w:t xml:space="preserve">исполнением </w:t>
      </w:r>
      <w:r>
        <w:rPr>
          <w:sz w:val="28"/>
          <w:szCs w:val="28"/>
        </w:rPr>
        <w:t>данного</w:t>
      </w:r>
      <w:r w:rsidRPr="00F10979">
        <w:rPr>
          <w:sz w:val="28"/>
          <w:szCs w:val="28"/>
        </w:rPr>
        <w:t xml:space="preserve"> решения возложить на постоянную комиссию Совета </w:t>
      </w:r>
      <w:r>
        <w:rPr>
          <w:sz w:val="28"/>
          <w:szCs w:val="28"/>
        </w:rPr>
        <w:t xml:space="preserve">сельского поселения Артакульский сельсовет </w:t>
      </w:r>
      <w:r w:rsidRPr="00F10979">
        <w:rPr>
          <w:sz w:val="28"/>
          <w:szCs w:val="28"/>
        </w:rPr>
        <w:t xml:space="preserve">муниципального района Караидельский район Республики Башкортостан </w:t>
      </w:r>
      <w:r w:rsidRPr="00F10979">
        <w:rPr>
          <w:color w:val="000000"/>
          <w:sz w:val="28"/>
          <w:szCs w:val="28"/>
        </w:rPr>
        <w:t xml:space="preserve">по </w:t>
      </w:r>
      <w:r w:rsidRPr="00AA3D6C">
        <w:rPr>
          <w:color w:val="000000"/>
          <w:sz w:val="28"/>
          <w:szCs w:val="28"/>
        </w:rPr>
        <w:t xml:space="preserve">социально-гуманитарным вопросам </w:t>
      </w:r>
      <w:r w:rsidRPr="00AA3D6C">
        <w:rPr>
          <w:sz w:val="28"/>
          <w:szCs w:val="28"/>
        </w:rPr>
        <w:t xml:space="preserve">(председатель </w:t>
      </w:r>
      <w:r>
        <w:rPr>
          <w:sz w:val="28"/>
          <w:szCs w:val="28"/>
        </w:rPr>
        <w:t>Янибеков Вадим</w:t>
      </w:r>
      <w:r w:rsidRPr="004741A3">
        <w:rPr>
          <w:sz w:val="28"/>
          <w:szCs w:val="28"/>
        </w:rPr>
        <w:t xml:space="preserve"> Пайметович</w:t>
      </w:r>
      <w:r>
        <w:rPr>
          <w:sz w:val="28"/>
          <w:szCs w:val="28"/>
        </w:rPr>
        <w:t>).</w:t>
      </w:r>
      <w:r w:rsidRPr="004741A3">
        <w:rPr>
          <w:i/>
          <w:sz w:val="28"/>
          <w:szCs w:val="28"/>
        </w:rPr>
        <w:t xml:space="preserve"> </w:t>
      </w:r>
    </w:p>
    <w:p w:rsidR="000D1283" w:rsidRPr="00F10979" w:rsidRDefault="000D1283" w:rsidP="00B44E5B">
      <w:pPr>
        <w:pStyle w:val="NormalWeb"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:rsidR="000D1283" w:rsidRDefault="000D1283" w:rsidP="00B44E5B">
      <w:pPr>
        <w:jc w:val="both"/>
        <w:rPr>
          <w:bCs/>
          <w:sz w:val="28"/>
          <w:szCs w:val="28"/>
        </w:rPr>
      </w:pPr>
      <w:r w:rsidRPr="00B50A26">
        <w:rPr>
          <w:bCs/>
          <w:sz w:val="28"/>
          <w:szCs w:val="28"/>
        </w:rPr>
        <w:t>Глава  сельского поселения</w:t>
      </w:r>
    </w:p>
    <w:p w:rsidR="000D1283" w:rsidRPr="00B50A26" w:rsidRDefault="000D1283" w:rsidP="00B44E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Артакульский</w:t>
      </w:r>
      <w:r w:rsidRPr="00B50A26">
        <w:rPr>
          <w:bCs/>
          <w:sz w:val="28"/>
          <w:szCs w:val="28"/>
        </w:rPr>
        <w:t xml:space="preserve"> сельсовет</w:t>
      </w:r>
    </w:p>
    <w:p w:rsidR="000D1283" w:rsidRDefault="000D1283" w:rsidP="00B44E5B">
      <w:pPr>
        <w:jc w:val="both"/>
        <w:rPr>
          <w:bCs/>
          <w:sz w:val="28"/>
          <w:szCs w:val="28"/>
        </w:rPr>
      </w:pPr>
      <w:r w:rsidRPr="00B50A26">
        <w:rPr>
          <w:bCs/>
          <w:sz w:val="28"/>
          <w:szCs w:val="28"/>
        </w:rPr>
        <w:t>муниципального района</w:t>
      </w:r>
    </w:p>
    <w:p w:rsidR="000D1283" w:rsidRPr="00B50A26" w:rsidRDefault="000D1283" w:rsidP="00B44E5B">
      <w:pPr>
        <w:jc w:val="both"/>
        <w:rPr>
          <w:bCs/>
          <w:sz w:val="28"/>
          <w:szCs w:val="28"/>
        </w:rPr>
      </w:pPr>
      <w:r w:rsidRPr="00B50A26">
        <w:rPr>
          <w:bCs/>
          <w:sz w:val="28"/>
          <w:szCs w:val="28"/>
        </w:rPr>
        <w:t>Караидельский район</w:t>
      </w:r>
    </w:p>
    <w:p w:rsidR="000D1283" w:rsidRPr="00B50A26" w:rsidRDefault="000D1283" w:rsidP="00B44E5B">
      <w:pPr>
        <w:jc w:val="both"/>
        <w:rPr>
          <w:bCs/>
          <w:sz w:val="28"/>
          <w:szCs w:val="28"/>
        </w:rPr>
      </w:pPr>
      <w:r w:rsidRPr="00B50A26">
        <w:rPr>
          <w:bCs/>
          <w:sz w:val="28"/>
          <w:szCs w:val="28"/>
        </w:rPr>
        <w:t xml:space="preserve">Республики Башкортостан                                       </w:t>
      </w:r>
      <w:r>
        <w:rPr>
          <w:bCs/>
          <w:sz w:val="28"/>
          <w:szCs w:val="28"/>
        </w:rPr>
        <w:t xml:space="preserve">          А.П.Кокшаров</w:t>
      </w:r>
      <w:r w:rsidRPr="00B50A26">
        <w:rPr>
          <w:bCs/>
          <w:sz w:val="28"/>
          <w:szCs w:val="28"/>
        </w:rPr>
        <w:t xml:space="preserve"> </w:t>
      </w:r>
    </w:p>
    <w:p w:rsidR="000D1283" w:rsidRDefault="000D1283" w:rsidP="00B44E5B">
      <w:pPr>
        <w:jc w:val="both"/>
        <w:rPr>
          <w:bCs/>
          <w:sz w:val="16"/>
          <w:szCs w:val="16"/>
        </w:rPr>
      </w:pPr>
    </w:p>
    <w:p w:rsidR="000D1283" w:rsidRDefault="000D1283" w:rsidP="00B44E5B">
      <w:pPr>
        <w:jc w:val="both"/>
        <w:rPr>
          <w:bCs/>
          <w:sz w:val="16"/>
          <w:szCs w:val="16"/>
        </w:rPr>
      </w:pPr>
    </w:p>
    <w:p w:rsidR="000D1283" w:rsidRDefault="000D1283" w:rsidP="00B44E5B">
      <w:pPr>
        <w:jc w:val="both"/>
        <w:rPr>
          <w:bCs/>
          <w:sz w:val="16"/>
          <w:szCs w:val="16"/>
        </w:rPr>
      </w:pPr>
    </w:p>
    <w:p w:rsidR="000D1283" w:rsidRPr="00B50A26" w:rsidRDefault="000D1283" w:rsidP="00B44E5B">
      <w:pPr>
        <w:rPr>
          <w:sz w:val="28"/>
          <w:szCs w:val="28"/>
        </w:rPr>
      </w:pPr>
      <w:r>
        <w:rPr>
          <w:sz w:val="28"/>
          <w:szCs w:val="28"/>
        </w:rPr>
        <w:t>с.Артакуль</w:t>
      </w:r>
    </w:p>
    <w:p w:rsidR="000D1283" w:rsidRPr="00B50A26" w:rsidRDefault="000D1283" w:rsidP="00B44E5B">
      <w:pPr>
        <w:rPr>
          <w:sz w:val="28"/>
          <w:szCs w:val="28"/>
        </w:rPr>
      </w:pPr>
      <w:r>
        <w:rPr>
          <w:sz w:val="28"/>
          <w:szCs w:val="28"/>
        </w:rPr>
        <w:t>4 октября</w:t>
      </w:r>
      <w:bookmarkStart w:id="0" w:name="_GoBack"/>
      <w:bookmarkEnd w:id="0"/>
      <w:r>
        <w:rPr>
          <w:sz w:val="28"/>
          <w:szCs w:val="28"/>
        </w:rPr>
        <w:t xml:space="preserve"> 2023</w:t>
      </w:r>
      <w:r w:rsidRPr="00B50A26">
        <w:rPr>
          <w:sz w:val="28"/>
          <w:szCs w:val="28"/>
        </w:rPr>
        <w:t xml:space="preserve"> года </w:t>
      </w:r>
    </w:p>
    <w:p w:rsidR="000D1283" w:rsidRDefault="000D1283" w:rsidP="00C548D2">
      <w:pPr>
        <w:rPr>
          <w:sz w:val="28"/>
          <w:szCs w:val="28"/>
        </w:rPr>
      </w:pPr>
      <w:r>
        <w:rPr>
          <w:sz w:val="28"/>
          <w:szCs w:val="28"/>
        </w:rPr>
        <w:t>№ 2</w:t>
      </w:r>
      <w:r w:rsidRPr="0035463C">
        <w:rPr>
          <w:sz w:val="28"/>
          <w:szCs w:val="28"/>
        </w:rPr>
        <w:t>/</w:t>
      </w:r>
      <w:r>
        <w:rPr>
          <w:sz w:val="28"/>
          <w:szCs w:val="28"/>
        </w:rPr>
        <w:t>3</w:t>
      </w: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p w:rsidR="000D1283" w:rsidRDefault="000D1283" w:rsidP="00C548D2">
      <w:pPr>
        <w:rPr>
          <w:sz w:val="28"/>
          <w:szCs w:val="28"/>
        </w:rPr>
      </w:pPr>
    </w:p>
    <w:sectPr w:rsidR="000D1283" w:rsidSect="00E25C76">
      <w:pgSz w:w="11906" w:h="16838"/>
      <w:pgMar w:top="709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0716"/>
    <w:multiLevelType w:val="multilevel"/>
    <w:tmpl w:val="A36E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E60"/>
    <w:rsid w:val="000473F1"/>
    <w:rsid w:val="00065F63"/>
    <w:rsid w:val="000D1283"/>
    <w:rsid w:val="0019038E"/>
    <w:rsid w:val="001B49BD"/>
    <w:rsid w:val="00246C74"/>
    <w:rsid w:val="002C7355"/>
    <w:rsid w:val="002E06B9"/>
    <w:rsid w:val="002E5CAE"/>
    <w:rsid w:val="0031775F"/>
    <w:rsid w:val="00335468"/>
    <w:rsid w:val="00345226"/>
    <w:rsid w:val="0035463C"/>
    <w:rsid w:val="003725B7"/>
    <w:rsid w:val="004071EA"/>
    <w:rsid w:val="00447C0E"/>
    <w:rsid w:val="004741A3"/>
    <w:rsid w:val="00551463"/>
    <w:rsid w:val="005E39B6"/>
    <w:rsid w:val="00693849"/>
    <w:rsid w:val="006C36D4"/>
    <w:rsid w:val="006C67F7"/>
    <w:rsid w:val="00736536"/>
    <w:rsid w:val="007630AC"/>
    <w:rsid w:val="00782BE0"/>
    <w:rsid w:val="007B56DE"/>
    <w:rsid w:val="007D4167"/>
    <w:rsid w:val="00840101"/>
    <w:rsid w:val="009822A9"/>
    <w:rsid w:val="009C239A"/>
    <w:rsid w:val="009F695C"/>
    <w:rsid w:val="00A7602E"/>
    <w:rsid w:val="00AA3D6C"/>
    <w:rsid w:val="00AB4F5A"/>
    <w:rsid w:val="00AB641E"/>
    <w:rsid w:val="00AC4679"/>
    <w:rsid w:val="00B44E5B"/>
    <w:rsid w:val="00B50A26"/>
    <w:rsid w:val="00B909D0"/>
    <w:rsid w:val="00BC46E6"/>
    <w:rsid w:val="00C548D2"/>
    <w:rsid w:val="00C94CB2"/>
    <w:rsid w:val="00CA1A43"/>
    <w:rsid w:val="00CA6D9A"/>
    <w:rsid w:val="00CD737A"/>
    <w:rsid w:val="00CE3FB4"/>
    <w:rsid w:val="00CE7BD5"/>
    <w:rsid w:val="00D33CCA"/>
    <w:rsid w:val="00D404A3"/>
    <w:rsid w:val="00D72A52"/>
    <w:rsid w:val="00D74AAA"/>
    <w:rsid w:val="00DA2E60"/>
    <w:rsid w:val="00DE1402"/>
    <w:rsid w:val="00E10562"/>
    <w:rsid w:val="00E25C76"/>
    <w:rsid w:val="00E36976"/>
    <w:rsid w:val="00E64192"/>
    <w:rsid w:val="00E92005"/>
    <w:rsid w:val="00F0506C"/>
    <w:rsid w:val="00F10979"/>
    <w:rsid w:val="00F32F34"/>
    <w:rsid w:val="00F415E2"/>
    <w:rsid w:val="00F70F62"/>
    <w:rsid w:val="00FD2C37"/>
    <w:rsid w:val="00FE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Title">
    <w:name w:val="ConsTitle"/>
    <w:uiPriority w:val="99"/>
    <w:rsid w:val="007630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basedOn w:val="Normal"/>
    <w:uiPriority w:val="99"/>
    <w:rsid w:val="00782BE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B44E5B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B44E5B"/>
    <w:rPr>
      <w:rFonts w:ascii="Verdana" w:hAnsi="Verdana"/>
      <w:sz w:val="15"/>
      <w:szCs w:val="15"/>
    </w:rPr>
  </w:style>
  <w:style w:type="character" w:styleId="Strong">
    <w:name w:val="Strong"/>
    <w:basedOn w:val="DefaultParagraphFont"/>
    <w:uiPriority w:val="99"/>
    <w:qFormat/>
    <w:rsid w:val="00C548D2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D33CCA"/>
    <w:pPr>
      <w:suppressAutoHyphens/>
      <w:ind w:left="3960"/>
      <w:jc w:val="center"/>
    </w:pPr>
    <w:rPr>
      <w:sz w:val="29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33CCA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D33CC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D33CC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33C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33CCA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1204</TotalTime>
  <Pages>2</Pages>
  <Words>558</Words>
  <Characters>3186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User</cp:lastModifiedBy>
  <cp:revision>25</cp:revision>
  <cp:lastPrinted>2023-10-09T09:48:00Z</cp:lastPrinted>
  <dcterms:created xsi:type="dcterms:W3CDTF">2023-06-15T04:11:00Z</dcterms:created>
  <dcterms:modified xsi:type="dcterms:W3CDTF">2023-10-10T05:16:00Z</dcterms:modified>
</cp:coreProperties>
</file>