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3EB" w:rsidRPr="00524680" w:rsidRDefault="00C413EB" w:rsidP="00C413EB">
      <w:pPr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2468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Информация о проведенной работе по профилактике правонарушений на территории сельского поселения </w:t>
      </w:r>
      <w:proofErr w:type="gramStart"/>
      <w:r w:rsidR="00F80F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Артакульский </w:t>
      </w:r>
      <w:r w:rsidRPr="0052468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сельсовет</w:t>
      </w:r>
      <w:proofErr w:type="gramEnd"/>
      <w:r w:rsidRPr="0052468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муниципального района </w:t>
      </w:r>
      <w:r w:rsidR="00E30E56" w:rsidRPr="0052468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Караидельский</w:t>
      </w:r>
      <w:r w:rsidRPr="0052468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район Республики Башкортостан за 202</w:t>
      </w:r>
      <w:r w:rsidR="00E30E56" w:rsidRPr="0052468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4</w:t>
      </w:r>
      <w:r w:rsidRPr="0052468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год</w:t>
      </w:r>
      <w:bookmarkStart w:id="0" w:name="_GoBack"/>
    </w:p>
    <w:p w:rsidR="00C413EB" w:rsidRPr="00C413EB" w:rsidRDefault="002B40A0" w:rsidP="00B31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13EB"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профилактике правонарушений на территории сельского поселения </w:t>
      </w:r>
      <w:proofErr w:type="gramStart"/>
      <w:r w:rsidR="00F8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Артакульский </w:t>
      </w:r>
      <w:r w:rsidR="00C413EB"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proofErr w:type="gramEnd"/>
      <w:r w:rsidR="00C413EB"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ведется совместно с участковым уполномоченным полиции, с учреждениями культуры, </w:t>
      </w:r>
      <w:bookmarkEnd w:id="0"/>
      <w:r w:rsidR="00F80FD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Артакульской ФАП</w:t>
      </w:r>
      <w:r w:rsidR="00C413EB"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8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МОБУ </w:t>
      </w:r>
      <w:proofErr w:type="spellStart"/>
      <w:r w:rsidR="00F80FD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Артакульская</w:t>
      </w:r>
      <w:proofErr w:type="spellEnd"/>
      <w:r w:rsidR="00F8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C413EB"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общественными комиссиями при администрации сельского поселения, сотрудниками центр</w:t>
      </w:r>
      <w:r w:rsidR="00E30E5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13EB"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«Семья», Комиссии по делам несовершеннолетних, Отдела опеки и попечительства при Администрации муниципального района.</w:t>
      </w:r>
    </w:p>
    <w:p w:rsidR="00C413EB" w:rsidRDefault="00C413EB" w:rsidP="00B31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январе 202</w:t>
      </w:r>
      <w:r w:rsidR="00E30E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по согласованию с </w:t>
      </w:r>
      <w:proofErr w:type="spellStart"/>
      <w:r w:rsidR="005E154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Бирским</w:t>
      </w:r>
      <w:proofErr w:type="spellEnd"/>
      <w:r w:rsidR="005E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межмуниципальным филиалом ФКУ УИИ УФССИН России 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Башкортостан был утвержден список предприятий, организаций и учреждений, на которых установлена квота для лиц, отбывающих административное наказание в виде обязательных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исправительных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 За прошедший год к администрати</w:t>
      </w:r>
      <w:r w:rsidR="005E765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вному наказанию был подвергнут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765D">
        <w:rPr>
          <w:rFonts w:ascii="Times New Roman" w:eastAsia="Times New Roman" w:hAnsi="Times New Roman" w:cs="Times New Roman"/>
          <w:sz w:val="24"/>
          <w:szCs w:val="24"/>
          <w:lang w:eastAsia="ru-RU"/>
        </w:rPr>
        <w:t>1 гражданин, который отработал 40</w:t>
      </w:r>
      <w:r w:rsidRPr="005E1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  <w:r w:rsidR="005E7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ним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были проведены профилактические работы в форме беседы.</w:t>
      </w:r>
    </w:p>
    <w:p w:rsidR="00C413EB" w:rsidRPr="00C413EB" w:rsidRDefault="00C413EB" w:rsidP="00B31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проведено </w:t>
      </w:r>
      <w:r w:rsidR="005E765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 w:rsidR="005E765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социально-профилактического центра администрации сельского поселения, где обсуждались поведен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лиц, злоупотребляющих спиртны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напитк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проводилась профилактические работы по предупреждению правонарушений. Также на заседаниях социально-профилактического центра рассматриваются представления о принятии мер по устранению причин и условий, способствующих совершению преступлений, направленные ОМВД России, проводятся беседы профилактического характера.</w:t>
      </w:r>
    </w:p>
    <w:p w:rsidR="00C413EB" w:rsidRPr="00C413EB" w:rsidRDefault="00C413EB" w:rsidP="00B31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Ежегодно, в начале года, проводится актуализация списков неблагополучных семей, семей, оказавшихся в социально-опасном положении, осужденных, злоупотребляющих и склонных к употреблению спиртных напитков, многодетных семей.</w:t>
      </w:r>
    </w:p>
    <w:p w:rsidR="00C413EB" w:rsidRPr="00C413EB" w:rsidRDefault="00C413EB" w:rsidP="00B31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Весомый вклад в работе по профилактике правонарушений вносит </w:t>
      </w:r>
      <w:r w:rsidR="001C2C4A" w:rsidRP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профилактическая рабочая группа для реализации Плана мероприятий по проведению профилактической операции по противопожарной безопасности «Жилище»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3EB" w:rsidRPr="00C413EB" w:rsidRDefault="00C413EB" w:rsidP="00B31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профилактической группы проводят подворные обходы многодетных семей, семей, оказавшихся в трудной жизненной ситуации, одиноко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проживающих, лиц, злоупотребляющих спиртными </w:t>
      </w:r>
      <w:proofErr w:type="gramStart"/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напитками  с</w:t>
      </w:r>
      <w:proofErr w:type="gramEnd"/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проведением инструктажа по противопожарной безопасности и правил эксплуатации электрических и газовых приборов, распространением памяток о порядке действий при пожарах; проводят осмотр жилья, бытовое положение, проводят беседы с данной категорией граждан.</w:t>
      </w:r>
    </w:p>
    <w:p w:rsidR="00C413EB" w:rsidRPr="00C413EB" w:rsidRDefault="00C413EB" w:rsidP="00B31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 мерах по обеспечению общественной безопасности и правового порядка ежегодно поднимается на сходах граждан, проводится разъяснительно-пропагандистская работа среди населения.</w:t>
      </w:r>
      <w:r w:rsidR="00912469" w:rsidRPr="00912469">
        <w:t xml:space="preserve"> </w:t>
      </w:r>
      <w:r w:rsidR="00912469" w:rsidRPr="009124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профилактических беседах с населением мы призываем жителей к активной жизненной позиции, не оставаться равнодушными к происходящему рядом, принимать непосредственное участие в профилактике правонарушений, своевременно информировать администрацию сельского поселения и соответствующих служб о правонарушениях, совершенных гражданами.</w:t>
      </w:r>
    </w:p>
    <w:p w:rsidR="00C413EB" w:rsidRDefault="00C413EB" w:rsidP="00B31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Также, в целях профилактики правонарушений и формирования здорового образа жизни среди несовершеннолетних, в </w:t>
      </w:r>
      <w:proofErr w:type="gramStart"/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29C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Артакульская</w:t>
      </w:r>
      <w:proofErr w:type="spellEnd"/>
      <w:proofErr w:type="gramEnd"/>
      <w:r w:rsidR="00E12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2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СОШ, </w:t>
      </w:r>
      <w:proofErr w:type="spellStart"/>
      <w:r w:rsidR="00E129C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Артакульском</w:t>
      </w:r>
      <w:proofErr w:type="spellEnd"/>
      <w:r w:rsidR="00E12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</w:t>
      </w:r>
      <w:r w:rsidR="001C2C4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ведется информационно-воспитательная работа, проводятся </w:t>
      </w:r>
      <w:proofErr w:type="spellStart"/>
      <w:r w:rsidR="006303BA" w:rsidRPr="006303BA">
        <w:rPr>
          <w:rFonts w:ascii="Times New Roman" w:hAnsi="Times New Roman" w:cs="Times New Roman"/>
        </w:rPr>
        <w:t>класные</w:t>
      </w:r>
      <w:proofErr w:type="spellEnd"/>
      <w:r w:rsidR="006303BA" w:rsidRPr="006303BA">
        <w:rPr>
          <w:rFonts w:ascii="Times New Roman" w:hAnsi="Times New Roman" w:cs="Times New Roman"/>
        </w:rPr>
        <w:t xml:space="preserve"> часы</w:t>
      </w:r>
      <w:r w:rsidRPr="006303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4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встречи, родительские собрания, беседы о наркомани</w:t>
      </w:r>
      <w:r w:rsidR="0063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</w:t>
      </w:r>
      <w:proofErr w:type="spellStart"/>
      <w:r w:rsidR="0063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табакокурении</w:t>
      </w:r>
      <w:proofErr w:type="spellEnd"/>
      <w:r w:rsidR="0063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алкоголизме.</w:t>
      </w:r>
      <w:r w:rsidR="00D86EA6" w:rsidRPr="00D86EA6">
        <w:t xml:space="preserve"> </w:t>
      </w:r>
      <w:r w:rsidR="00D86EA6">
        <w:t xml:space="preserve"> </w:t>
      </w:r>
    </w:p>
    <w:sectPr w:rsidR="00C413EB" w:rsidSect="005246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0A1"/>
    <w:multiLevelType w:val="multilevel"/>
    <w:tmpl w:val="DD1C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D8"/>
    <w:rsid w:val="00143F97"/>
    <w:rsid w:val="001C2C4A"/>
    <w:rsid w:val="002B40A0"/>
    <w:rsid w:val="003B24D8"/>
    <w:rsid w:val="00524680"/>
    <w:rsid w:val="005E154F"/>
    <w:rsid w:val="005E765D"/>
    <w:rsid w:val="006303BA"/>
    <w:rsid w:val="0080701F"/>
    <w:rsid w:val="00912469"/>
    <w:rsid w:val="009E12EC"/>
    <w:rsid w:val="00A910E5"/>
    <w:rsid w:val="00B31AF3"/>
    <w:rsid w:val="00C413EB"/>
    <w:rsid w:val="00D86EA6"/>
    <w:rsid w:val="00E129C9"/>
    <w:rsid w:val="00E30E56"/>
    <w:rsid w:val="00F8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AD87"/>
  <w15:docId w15:val="{2C1C7608-90CC-46F1-85B8-7CC2D8C0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60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11</cp:revision>
  <dcterms:created xsi:type="dcterms:W3CDTF">2025-02-11T06:46:00Z</dcterms:created>
  <dcterms:modified xsi:type="dcterms:W3CDTF">2025-02-18T04:57:00Z</dcterms:modified>
</cp:coreProperties>
</file>